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9B3" w14:textId="77777777" w:rsidR="00BB5A91" w:rsidRPr="00E36A50" w:rsidRDefault="00BB5A91" w:rsidP="00BB5A91">
      <w:pPr>
        <w:pBdr>
          <w:bottom w:val="single" w:sz="4" w:space="1" w:color="auto"/>
        </w:pBdr>
        <w:rPr>
          <w:rFonts w:ascii="Helvetica" w:hAnsi="Helvetica" w:cs="Helvetica"/>
          <w:b/>
        </w:rPr>
      </w:pPr>
      <w:r w:rsidRPr="00E36A50">
        <w:rPr>
          <w:rFonts w:ascii="Helvetica" w:hAnsi="Helvetica" w:cs="Helvetica"/>
          <w:b/>
        </w:rPr>
        <w:t xml:space="preserve">Notes on </w:t>
      </w:r>
      <w:r>
        <w:rPr>
          <w:rFonts w:ascii="Helvetica" w:hAnsi="Helvetica" w:cs="Helvetica"/>
          <w:b/>
        </w:rPr>
        <w:t>the Organization’s Hours of Operation &amp; Frequency of Use of the Vehicles/Equipment</w:t>
      </w:r>
    </w:p>
    <w:p w14:paraId="2BDA9C54" w14:textId="77777777" w:rsidR="00BB5A91" w:rsidRDefault="00BB5A91" w:rsidP="00BB5A91">
      <w:pPr>
        <w:pStyle w:val="ListParagraph"/>
        <w:ind w:left="900"/>
        <w:rPr>
          <w:rFonts w:ascii="Helvetica" w:hAnsi="Helvetica" w:cs="Helvetica"/>
        </w:rPr>
      </w:pPr>
    </w:p>
    <w:p w14:paraId="7CAC141C" w14:textId="77777777" w:rsidR="00BB5A91" w:rsidRPr="006D4CB8" w:rsidRDefault="00BB5A91" w:rsidP="00BB5A91">
      <w:pPr>
        <w:pStyle w:val="ListParagraph"/>
        <w:numPr>
          <w:ilvl w:val="0"/>
          <w:numId w:val="1"/>
        </w:numPr>
        <w:rPr>
          <w:rFonts w:ascii="Helvetica" w:hAnsi="Helvetica" w:cs="Helvetica"/>
        </w:rPr>
      </w:pPr>
      <w:r>
        <w:rPr>
          <w:rFonts w:ascii="Helvetica" w:hAnsi="Helvetica" w:cs="Helvetica"/>
        </w:rPr>
        <w:t>State the hours and days of the week in which your organization is open for business. This should be expressed as a range.</w:t>
      </w:r>
    </w:p>
    <w:p w14:paraId="708C6EF4" w14:textId="77777777" w:rsidR="00BB5A91" w:rsidRPr="00E36A50" w:rsidRDefault="00BB5A91" w:rsidP="00BB5A91">
      <w:pPr>
        <w:pStyle w:val="ListParagraph"/>
        <w:ind w:left="900"/>
        <w:rPr>
          <w:rFonts w:ascii="Helvetica" w:hAnsi="Helvetica" w:cs="Helvetica"/>
        </w:rPr>
      </w:pPr>
    </w:p>
    <w:p w14:paraId="56897F59" w14:textId="77777777" w:rsidR="00BB5A91" w:rsidRPr="00166DB5" w:rsidRDefault="00BB5A91" w:rsidP="00BB5A91">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The hours and days of the week in which the proposed equipment/vehicles will be used, should be expressed as a range. For example, 8am to 5pm, Monday through Friday or 24 hours a day, 7 days a week. Stating that the equipment/vehicles will be used “x times a day” or “on a daily basis” on its own, is not acceptable.</w:t>
      </w:r>
    </w:p>
    <w:p w14:paraId="73E76B25" w14:textId="77777777" w:rsidR="00BB5A91" w:rsidRPr="00166DB5" w:rsidRDefault="00BB5A91" w:rsidP="00BB5A91">
      <w:pPr>
        <w:pStyle w:val="ListParagraph"/>
        <w:rPr>
          <w:rFonts w:ascii="Helvetica" w:hAnsi="Helvetica" w:cs="Helvetica"/>
        </w:rPr>
      </w:pPr>
    </w:p>
    <w:p w14:paraId="10066746" w14:textId="08F8AE7C" w:rsidR="00BB5A91" w:rsidRDefault="00BB5A91" w:rsidP="00BB5A91">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Provide the minimum number of days in the year in which the equipment/vehicles will be used. The basis for this number should come from the days of the week in which the equipment/vehicles will be used, less any holidays or weekends, if your organization is not open for business or has no need to use the equipment on those days. Like the previous comment, stating that equipment/vehicles will be used “approximately x times a year” or “serve x people per year”, is not acceptable.</w:t>
      </w:r>
    </w:p>
    <w:p w14:paraId="60B4B395" w14:textId="77777777" w:rsidR="00BB5A91" w:rsidRPr="004C7F0A" w:rsidRDefault="00BB5A91" w:rsidP="00BB5A91">
      <w:pPr>
        <w:pStyle w:val="ListParagraph"/>
        <w:rPr>
          <w:rFonts w:ascii="Helvetica" w:hAnsi="Helvetica" w:cs="Helvetica"/>
        </w:rPr>
      </w:pPr>
    </w:p>
    <w:p w14:paraId="0F5A3C17" w14:textId="77777777" w:rsidR="00BB5A91" w:rsidRPr="006D4CB8" w:rsidRDefault="00BB5A91" w:rsidP="00BB5A91">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The daily, weekly, and annual usage of the equipment/vehicles is based on the information provided in Part I: Project Information, of the CapGrants application. If the hours and days provided in the statement differ from the application, then include a justification for the differences as an additional bullet point on the statement.</w:t>
      </w:r>
    </w:p>
    <w:p w14:paraId="438D95CC" w14:textId="77777777" w:rsidR="00E50FBB" w:rsidRPr="00B445E6" w:rsidRDefault="00E50FBB" w:rsidP="00E50FBB">
      <w:pPr>
        <w:pStyle w:val="ListParagraph"/>
        <w:rPr>
          <w:rFonts w:ascii="Helvetica" w:hAnsi="Helvetica" w:cs="Helvetica"/>
        </w:rPr>
      </w:pPr>
    </w:p>
    <w:p w14:paraId="515591CF" w14:textId="77777777" w:rsidR="003F4B4E" w:rsidRPr="003F4B4E" w:rsidRDefault="003F4B4E" w:rsidP="003F4B4E">
      <w:pPr>
        <w:autoSpaceDE w:val="0"/>
        <w:autoSpaceDN w:val="0"/>
        <w:adjustRightInd w:val="0"/>
        <w:spacing w:line="240" w:lineRule="auto"/>
        <w:rPr>
          <w:rFonts w:ascii="Helvetica" w:hAnsi="Helvetica" w:cs="Helvetica"/>
        </w:rPr>
      </w:pPr>
    </w:p>
    <w:p w14:paraId="139CC6E0" w14:textId="77777777" w:rsidR="00E50FBB" w:rsidRDefault="00E50FBB" w:rsidP="00E50FBB">
      <w:pPr>
        <w:pStyle w:val="ListParagraph"/>
        <w:rPr>
          <w:rFonts w:ascii="Helvetica" w:hAnsi="Helvetica" w:cs="Helvetica"/>
        </w:rPr>
      </w:pPr>
    </w:p>
    <w:p w14:paraId="581ABC38" w14:textId="77777777" w:rsidR="00E50FBB" w:rsidRDefault="00E50FBB" w:rsidP="00E50FBB">
      <w:pPr>
        <w:autoSpaceDE w:val="0"/>
        <w:autoSpaceDN w:val="0"/>
        <w:adjustRightInd w:val="0"/>
        <w:spacing w:line="240" w:lineRule="auto"/>
        <w:rPr>
          <w:rFonts w:ascii="Helvetica" w:hAnsi="Helvetica" w:cs="Helvetica"/>
        </w:rPr>
      </w:pPr>
    </w:p>
    <w:sectPr w:rsidR="00E50FBB" w:rsidSect="006D4CB8">
      <w:pgSz w:w="12240" w:h="15840"/>
      <w:pgMar w:top="1080" w:right="162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4434"/>
    <w:multiLevelType w:val="hybridMultilevel"/>
    <w:tmpl w:val="89785288"/>
    <w:lvl w:ilvl="0" w:tplc="5610F7C8">
      <w:start w:val="1"/>
      <w:numFmt w:val="decimal"/>
      <w:lvlText w:val="%1."/>
      <w:lvlJc w:val="left"/>
      <w:pPr>
        <w:ind w:left="90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73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B8"/>
    <w:rsid w:val="00166DB5"/>
    <w:rsid w:val="00374694"/>
    <w:rsid w:val="00386EEF"/>
    <w:rsid w:val="003C7684"/>
    <w:rsid w:val="003D0949"/>
    <w:rsid w:val="003F4B4E"/>
    <w:rsid w:val="004C7F0A"/>
    <w:rsid w:val="005069E4"/>
    <w:rsid w:val="00510E55"/>
    <w:rsid w:val="006D1189"/>
    <w:rsid w:val="006D4CB8"/>
    <w:rsid w:val="0073322C"/>
    <w:rsid w:val="00744F6E"/>
    <w:rsid w:val="00A609AA"/>
    <w:rsid w:val="00B617B8"/>
    <w:rsid w:val="00B76F6C"/>
    <w:rsid w:val="00BB5A91"/>
    <w:rsid w:val="00E4399A"/>
    <w:rsid w:val="00E5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AA00"/>
  <w15:chartTrackingRefBased/>
  <w15:docId w15:val="{B337E3AE-F5AB-4E4E-A3AD-B13FA04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91"/>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B8"/>
    <w:pPr>
      <w:spacing w:after="160" w:line="259" w:lineRule="auto"/>
      <w:ind w:left="720"/>
      <w:contextualSpacing/>
    </w:pPr>
  </w:style>
  <w:style w:type="table" w:styleId="TableGrid">
    <w:name w:val="Table Grid"/>
    <w:basedOn w:val="TableNormal"/>
    <w:uiPriority w:val="59"/>
    <w:rsid w:val="00E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NYC DDC</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Lombay, Joshua (DDC)</cp:lastModifiedBy>
  <cp:revision>13</cp:revision>
  <dcterms:created xsi:type="dcterms:W3CDTF">2022-08-26T17:42:00Z</dcterms:created>
  <dcterms:modified xsi:type="dcterms:W3CDTF">2023-09-29T12:54:00Z</dcterms:modified>
</cp:coreProperties>
</file>